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880A8A" w:rsidRDefault="00880A8A">
      <w:pPr>
        <w:rPr>
          <w:rFonts w:ascii="Arial" w:hAnsi="Arial" w:cs="Arial"/>
          <w:b/>
          <w:sz w:val="28"/>
          <w:szCs w:val="28"/>
          <w:lang w:val="de-CH"/>
        </w:rPr>
      </w:pPr>
      <w:r>
        <w:rPr>
          <w:rFonts w:ascii="Arial" w:hAnsi="Arial" w:cs="Arial"/>
          <w:b/>
          <w:sz w:val="28"/>
          <w:szCs w:val="28"/>
          <w:lang w:val="de-CH"/>
        </w:rPr>
        <w:t>Gewerk</w:t>
      </w:r>
      <w:r w:rsidRPr="00880A8A">
        <w:rPr>
          <w:rFonts w:ascii="Arial" w:hAnsi="Arial" w:cs="Arial"/>
          <w:b/>
          <w:sz w:val="28"/>
          <w:szCs w:val="28"/>
          <w:lang w:val="de-CH"/>
        </w:rPr>
        <w:t xml:space="preserve">schaftskartell </w:t>
      </w:r>
      <w:r>
        <w:rPr>
          <w:rFonts w:ascii="Arial" w:hAnsi="Arial" w:cs="Arial"/>
          <w:b/>
          <w:sz w:val="28"/>
          <w:szCs w:val="28"/>
          <w:lang w:val="de-CH"/>
        </w:rPr>
        <w:t>B</w:t>
      </w:r>
      <w:r w:rsidRPr="00880A8A">
        <w:rPr>
          <w:rFonts w:ascii="Arial" w:hAnsi="Arial" w:cs="Arial"/>
          <w:b/>
          <w:sz w:val="28"/>
          <w:szCs w:val="28"/>
          <w:lang w:val="de-CH"/>
        </w:rPr>
        <w:t>iel</w:t>
      </w:r>
    </w:p>
    <w:p w:rsidR="0060042D" w:rsidRDefault="0060042D">
      <w:pPr>
        <w:rPr>
          <w:rFonts w:ascii="Arial" w:hAnsi="Arial" w:cs="Arial"/>
          <w:b/>
          <w:sz w:val="28"/>
          <w:szCs w:val="28"/>
          <w:lang w:val="de-CH"/>
        </w:rPr>
      </w:pPr>
      <w:r>
        <w:rPr>
          <w:rFonts w:ascii="Arial" w:hAnsi="Arial" w:cs="Arial"/>
          <w:b/>
          <w:sz w:val="28"/>
          <w:szCs w:val="28"/>
          <w:lang w:val="de-CH"/>
        </w:rPr>
        <w:t>Präsidenten-Konferenz</w:t>
      </w:r>
    </w:p>
    <w:p w:rsidR="00880A8A" w:rsidRDefault="00880A8A" w:rsidP="0060042D">
      <w:pPr>
        <w:spacing w:after="120"/>
        <w:rPr>
          <w:rFonts w:ascii="Arial" w:hAnsi="Arial" w:cs="Arial"/>
          <w:b/>
          <w:sz w:val="28"/>
          <w:szCs w:val="28"/>
          <w:lang w:val="de-CH"/>
        </w:rPr>
      </w:pPr>
      <w:r w:rsidRPr="00880A8A">
        <w:rPr>
          <w:rFonts w:ascii="Arial" w:hAnsi="Arial" w:cs="Arial"/>
          <w:b/>
          <w:sz w:val="28"/>
          <w:szCs w:val="28"/>
          <w:lang w:val="de-CH"/>
        </w:rPr>
        <w:t>des Gewerkschaftskartells, Arbeiter-Kultur und Sport-Kartell</w:t>
      </w:r>
      <w:r w:rsidR="0060042D">
        <w:rPr>
          <w:rFonts w:ascii="Arial" w:hAnsi="Arial" w:cs="Arial"/>
          <w:b/>
          <w:sz w:val="28"/>
          <w:szCs w:val="28"/>
          <w:lang w:val="de-CH"/>
        </w:rPr>
        <w:t>s</w:t>
      </w:r>
      <w:r w:rsidRPr="00880A8A">
        <w:rPr>
          <w:rFonts w:ascii="Arial" w:hAnsi="Arial" w:cs="Arial"/>
          <w:b/>
          <w:sz w:val="28"/>
          <w:szCs w:val="28"/>
          <w:lang w:val="de-CH"/>
        </w:rPr>
        <w:t xml:space="preserve"> und der SP vom 31. Januar 1945, 20 Uhr, Unionssaal Volkshaus</w:t>
      </w:r>
    </w:p>
    <w:p w:rsidR="00016BD5" w:rsidRDefault="00016BD5">
      <w:pPr>
        <w:rPr>
          <w:rFonts w:ascii="Arial" w:hAnsi="Arial" w:cs="Arial"/>
          <w:sz w:val="20"/>
          <w:szCs w:val="20"/>
          <w:lang w:val="de-CH"/>
        </w:rPr>
      </w:pPr>
      <w:r>
        <w:rPr>
          <w:rFonts w:ascii="Arial" w:hAnsi="Arial" w:cs="Arial"/>
          <w:sz w:val="20"/>
          <w:szCs w:val="20"/>
          <w:lang w:val="de-CH"/>
        </w:rPr>
        <w:t>Traktanden:</w:t>
      </w:r>
      <w:r w:rsidR="0060042D">
        <w:rPr>
          <w:rFonts w:ascii="Arial" w:hAnsi="Arial" w:cs="Arial"/>
          <w:sz w:val="20"/>
          <w:szCs w:val="20"/>
          <w:lang w:val="de-CH"/>
        </w:rPr>
        <w:t xml:space="preserve"> </w:t>
      </w:r>
      <w:r>
        <w:rPr>
          <w:rFonts w:ascii="Arial" w:hAnsi="Arial" w:cs="Arial"/>
          <w:sz w:val="20"/>
          <w:szCs w:val="20"/>
          <w:lang w:val="de-CH"/>
        </w:rPr>
        <w:t>1. Appell</w:t>
      </w:r>
      <w:r w:rsidR="0060042D">
        <w:rPr>
          <w:rFonts w:ascii="Arial" w:hAnsi="Arial" w:cs="Arial"/>
          <w:sz w:val="20"/>
          <w:szCs w:val="20"/>
          <w:lang w:val="de-CH"/>
        </w:rPr>
        <w:t xml:space="preserve">, </w:t>
      </w:r>
      <w:r>
        <w:rPr>
          <w:rFonts w:ascii="Arial" w:hAnsi="Arial" w:cs="Arial"/>
          <w:sz w:val="20"/>
          <w:szCs w:val="20"/>
          <w:lang w:val="de-CH"/>
        </w:rPr>
        <w:t>2. Maifeier 1945</w:t>
      </w:r>
      <w:r w:rsidR="0060042D">
        <w:rPr>
          <w:rFonts w:ascii="Arial" w:hAnsi="Arial" w:cs="Arial"/>
          <w:sz w:val="20"/>
          <w:szCs w:val="20"/>
          <w:lang w:val="de-CH"/>
        </w:rPr>
        <w:t xml:space="preserve">, </w:t>
      </w:r>
      <w:r>
        <w:rPr>
          <w:rFonts w:ascii="Arial" w:hAnsi="Arial" w:cs="Arial"/>
          <w:sz w:val="20"/>
          <w:szCs w:val="20"/>
          <w:lang w:val="de-CH"/>
        </w:rPr>
        <w:t>3. Allfälliges</w:t>
      </w:r>
      <w:r w:rsidR="0060042D">
        <w:rPr>
          <w:rFonts w:ascii="Arial" w:hAnsi="Arial" w:cs="Arial"/>
          <w:sz w:val="20"/>
          <w:szCs w:val="20"/>
          <w:lang w:val="de-CH"/>
        </w:rPr>
        <w:t>.</w:t>
      </w:r>
    </w:p>
    <w:p w:rsidR="00016BD5" w:rsidRDefault="00016BD5">
      <w:pPr>
        <w:rPr>
          <w:rFonts w:ascii="Arial" w:hAnsi="Arial" w:cs="Arial"/>
          <w:sz w:val="20"/>
          <w:szCs w:val="20"/>
          <w:lang w:val="de-CH"/>
        </w:rPr>
      </w:pPr>
    </w:p>
    <w:p w:rsidR="00016BD5" w:rsidRDefault="00016BD5" w:rsidP="0060042D">
      <w:pPr>
        <w:rPr>
          <w:rFonts w:ascii="Arial" w:hAnsi="Arial" w:cs="Arial"/>
          <w:sz w:val="20"/>
          <w:szCs w:val="20"/>
          <w:lang w:val="de-CH"/>
        </w:rPr>
      </w:pPr>
      <w:r>
        <w:rPr>
          <w:rFonts w:ascii="Arial" w:hAnsi="Arial" w:cs="Arial"/>
          <w:sz w:val="20"/>
          <w:szCs w:val="20"/>
          <w:lang w:val="de-CH"/>
        </w:rPr>
        <w:t>1. Appell.</w:t>
      </w:r>
      <w:r w:rsidR="0060042D">
        <w:rPr>
          <w:rFonts w:ascii="Arial" w:hAnsi="Arial" w:cs="Arial"/>
          <w:sz w:val="20"/>
          <w:szCs w:val="20"/>
          <w:lang w:val="de-CH"/>
        </w:rPr>
        <w:t xml:space="preserve"> </w:t>
      </w:r>
      <w:r>
        <w:rPr>
          <w:rFonts w:ascii="Arial" w:hAnsi="Arial" w:cs="Arial"/>
          <w:sz w:val="20"/>
          <w:szCs w:val="20"/>
          <w:lang w:val="de-CH"/>
        </w:rPr>
        <w:t>Vorsitz: Vizepräsident Kollege Josef Flury.</w:t>
      </w:r>
      <w:r w:rsidR="0060042D">
        <w:rPr>
          <w:rFonts w:ascii="Arial" w:hAnsi="Arial" w:cs="Arial"/>
          <w:sz w:val="20"/>
          <w:szCs w:val="20"/>
          <w:lang w:val="de-CH"/>
        </w:rPr>
        <w:t xml:space="preserve"> </w:t>
      </w:r>
      <w:r>
        <w:rPr>
          <w:rFonts w:ascii="Arial" w:hAnsi="Arial" w:cs="Arial"/>
          <w:sz w:val="20"/>
          <w:szCs w:val="20"/>
          <w:lang w:val="de-CH"/>
        </w:rPr>
        <w:t xml:space="preserve">Gemäss Präsenzliste sind 27 Kollegen anwesend. Entschuldigt ist Kollege </w:t>
      </w:r>
      <w:proofErr w:type="spellStart"/>
      <w:r>
        <w:rPr>
          <w:rFonts w:ascii="Arial" w:hAnsi="Arial" w:cs="Arial"/>
          <w:sz w:val="20"/>
          <w:szCs w:val="20"/>
          <w:lang w:val="de-CH"/>
        </w:rPr>
        <w:t>Graber</w:t>
      </w:r>
      <w:proofErr w:type="spellEnd"/>
      <w:r>
        <w:rPr>
          <w:rFonts w:ascii="Arial" w:hAnsi="Arial" w:cs="Arial"/>
          <w:sz w:val="20"/>
          <w:szCs w:val="20"/>
          <w:lang w:val="de-CH"/>
        </w:rPr>
        <w:t xml:space="preserve"> vom ATV Biel-Stadt.</w:t>
      </w:r>
    </w:p>
    <w:p w:rsidR="00016BD5" w:rsidRDefault="00016BD5">
      <w:pPr>
        <w:rPr>
          <w:rFonts w:ascii="Arial" w:hAnsi="Arial" w:cs="Arial"/>
          <w:sz w:val="20"/>
          <w:szCs w:val="20"/>
          <w:lang w:val="de-CH"/>
        </w:rPr>
      </w:pPr>
      <w:r>
        <w:rPr>
          <w:rFonts w:ascii="Arial" w:hAnsi="Arial" w:cs="Arial"/>
          <w:sz w:val="20"/>
          <w:szCs w:val="20"/>
          <w:lang w:val="de-CH"/>
        </w:rPr>
        <w:t>2. Maifeier 1945.</w:t>
      </w:r>
    </w:p>
    <w:p w:rsidR="00016BD5" w:rsidRDefault="00016BD5">
      <w:pPr>
        <w:rPr>
          <w:rFonts w:ascii="Arial" w:hAnsi="Arial" w:cs="Arial"/>
          <w:sz w:val="20"/>
          <w:szCs w:val="20"/>
          <w:lang w:val="de-CH"/>
        </w:rPr>
      </w:pPr>
      <w:r>
        <w:rPr>
          <w:rFonts w:ascii="Arial" w:hAnsi="Arial" w:cs="Arial"/>
          <w:sz w:val="20"/>
          <w:szCs w:val="20"/>
          <w:lang w:val="de-CH"/>
        </w:rPr>
        <w:t>Kollege Josef Flury teilt mit, dass alle Gewerkschaftssektionen sowie alle Sektionen des Sportkartells und die Mitgliedschaften der SP und der PdA eingeladen wurden. Heute müssen Richtlinien aufgestellt werden, um einen würdigen Abend oder  eine Vorfeier durchzuführen. Die übrige Feier im ähnlichen Rahmen gehalten wie letztes Jahr, also Vormittags-Feier. Eine Sitzung mit dem Arbeiter-Kultur- und Sport-Kartell hat bereits am 19. Juni 1944 stattgefunden. Kollege Josef Flury ersucht um eine rege Diskussion.</w:t>
      </w:r>
    </w:p>
    <w:p w:rsidR="00780A1C" w:rsidRDefault="00780A1C">
      <w:pPr>
        <w:rPr>
          <w:rFonts w:ascii="Arial" w:hAnsi="Arial" w:cs="Arial"/>
          <w:sz w:val="20"/>
          <w:szCs w:val="20"/>
          <w:lang w:val="de-CH"/>
        </w:rPr>
      </w:pPr>
      <w:r>
        <w:rPr>
          <w:rFonts w:ascii="Arial" w:hAnsi="Arial" w:cs="Arial"/>
          <w:sz w:val="20"/>
          <w:szCs w:val="20"/>
          <w:lang w:val="de-CH"/>
        </w:rPr>
        <w:t xml:space="preserve">Kollege Emil Brändli glaubt, dass über den Zweck und die Bedeutung des 1. Mai </w:t>
      </w:r>
      <w:r w:rsidR="008069B0">
        <w:rPr>
          <w:rFonts w:ascii="Arial" w:hAnsi="Arial" w:cs="Arial"/>
          <w:sz w:val="20"/>
          <w:szCs w:val="20"/>
          <w:lang w:val="de-CH"/>
        </w:rPr>
        <w:t xml:space="preserve">vor diesem Forum nicht geredet werden muss. Wichtig sei, dass sich die Anwesenden äussern über die Maifeier 1944. Weiter könne über die Programmpunkte diskutiert und Beschluss gefasst werden. </w:t>
      </w:r>
      <w:r w:rsidR="00E44767">
        <w:rPr>
          <w:rFonts w:ascii="Arial" w:hAnsi="Arial" w:cs="Arial"/>
          <w:sz w:val="20"/>
          <w:szCs w:val="20"/>
          <w:lang w:val="de-CH"/>
        </w:rPr>
        <w:t>Die Büffetfrage brauche nicht angeschnitten zu werden, weil das an der Vormittags-Feier nicht in Frage kommt. Wenn finanziell möglich wird das Gewerkschaftskartell an die mitwirkenden Vereine Entschädigungen ausrichten.</w:t>
      </w:r>
    </w:p>
    <w:p w:rsidR="00E44767" w:rsidRDefault="00E44767">
      <w:pPr>
        <w:rPr>
          <w:rFonts w:ascii="Arial" w:hAnsi="Arial" w:cs="Arial"/>
          <w:sz w:val="20"/>
          <w:szCs w:val="20"/>
          <w:lang w:val="de-CH"/>
        </w:rPr>
      </w:pPr>
      <w:r>
        <w:rPr>
          <w:rFonts w:ascii="Arial" w:hAnsi="Arial" w:cs="Arial"/>
          <w:sz w:val="20"/>
          <w:szCs w:val="20"/>
          <w:lang w:val="de-CH"/>
        </w:rPr>
        <w:t>Genosse Fritz Jaggi teilt mit, dass das Arbeiter-Kultur- und Sportkartell diese Fragen besprochen habe. Es werde eine Vorfeier gewünscht. Die Sänger und Radfahrer haben Mitwirkung zugesagt. Schwieriger sei es mit den Turnern.</w:t>
      </w:r>
    </w:p>
    <w:p w:rsidR="00E44767" w:rsidRDefault="00E44767">
      <w:pPr>
        <w:rPr>
          <w:rFonts w:ascii="Arial" w:hAnsi="Arial" w:cs="Arial"/>
          <w:sz w:val="20"/>
          <w:szCs w:val="20"/>
          <w:lang w:val="de-CH"/>
        </w:rPr>
      </w:pPr>
      <w:r>
        <w:rPr>
          <w:rFonts w:ascii="Arial" w:hAnsi="Arial" w:cs="Arial"/>
          <w:sz w:val="20"/>
          <w:szCs w:val="20"/>
          <w:lang w:val="de-CH"/>
        </w:rPr>
        <w:t>Kollege Armand Coullery frägt an, ob der SMUV eingeladen worden sei. Kollege Emil Brändli versichert ihm, dass das SMUV-Sekretariat eingeladen wurde.</w:t>
      </w:r>
    </w:p>
    <w:p w:rsidR="00E44767" w:rsidRDefault="0019036A">
      <w:pPr>
        <w:rPr>
          <w:rFonts w:ascii="Arial" w:hAnsi="Arial" w:cs="Arial"/>
          <w:sz w:val="20"/>
          <w:szCs w:val="20"/>
          <w:lang w:val="de-CH"/>
        </w:rPr>
      </w:pPr>
      <w:r>
        <w:rPr>
          <w:rFonts w:ascii="Arial" w:hAnsi="Arial" w:cs="Arial"/>
          <w:sz w:val="20"/>
          <w:szCs w:val="20"/>
          <w:lang w:val="de-CH"/>
        </w:rPr>
        <w:t>Kollege Walter Br</w:t>
      </w:r>
      <w:r w:rsidR="00E44767">
        <w:rPr>
          <w:rFonts w:ascii="Arial" w:hAnsi="Arial" w:cs="Arial"/>
          <w:sz w:val="20"/>
          <w:szCs w:val="20"/>
          <w:lang w:val="de-CH"/>
        </w:rPr>
        <w:t>echbühler äussert sich für eine Theateraufführung statt einer Vorfeier durch das Sportkartell. Der Auftakt wäre gediegener und würdiger. Die S</w:t>
      </w:r>
      <w:r>
        <w:rPr>
          <w:rFonts w:ascii="Arial" w:hAnsi="Arial" w:cs="Arial"/>
          <w:sz w:val="20"/>
          <w:szCs w:val="20"/>
          <w:lang w:val="de-CH"/>
        </w:rPr>
        <w:t>portler haben Schwie</w:t>
      </w:r>
      <w:r w:rsidR="00E44767">
        <w:rPr>
          <w:rFonts w:ascii="Arial" w:hAnsi="Arial" w:cs="Arial"/>
          <w:sz w:val="20"/>
          <w:szCs w:val="20"/>
          <w:lang w:val="de-CH"/>
        </w:rPr>
        <w:t>r</w:t>
      </w:r>
      <w:r>
        <w:rPr>
          <w:rFonts w:ascii="Arial" w:hAnsi="Arial" w:cs="Arial"/>
          <w:sz w:val="20"/>
          <w:szCs w:val="20"/>
          <w:lang w:val="de-CH"/>
        </w:rPr>
        <w:t>i</w:t>
      </w:r>
      <w:r w:rsidR="00E44767">
        <w:rPr>
          <w:rFonts w:ascii="Arial" w:hAnsi="Arial" w:cs="Arial"/>
          <w:sz w:val="20"/>
          <w:szCs w:val="20"/>
          <w:lang w:val="de-CH"/>
        </w:rPr>
        <w:t>g</w:t>
      </w:r>
      <w:r>
        <w:rPr>
          <w:rFonts w:ascii="Arial" w:hAnsi="Arial" w:cs="Arial"/>
          <w:sz w:val="20"/>
          <w:szCs w:val="20"/>
          <w:lang w:val="de-CH"/>
        </w:rPr>
        <w:t>k</w:t>
      </w:r>
      <w:r w:rsidR="00E44767">
        <w:rPr>
          <w:rFonts w:ascii="Arial" w:hAnsi="Arial" w:cs="Arial"/>
          <w:sz w:val="20"/>
          <w:szCs w:val="20"/>
          <w:lang w:val="de-CH"/>
        </w:rPr>
        <w:t>eiten wegen de</w:t>
      </w:r>
      <w:r>
        <w:rPr>
          <w:rFonts w:ascii="Arial" w:hAnsi="Arial" w:cs="Arial"/>
          <w:sz w:val="20"/>
          <w:szCs w:val="20"/>
          <w:lang w:val="de-CH"/>
        </w:rPr>
        <w:t>m</w:t>
      </w:r>
      <w:r w:rsidR="00E44767">
        <w:rPr>
          <w:rFonts w:ascii="Arial" w:hAnsi="Arial" w:cs="Arial"/>
          <w:sz w:val="20"/>
          <w:szCs w:val="20"/>
          <w:lang w:val="de-CH"/>
        </w:rPr>
        <w:t xml:space="preserve"> Militärdienst.</w:t>
      </w:r>
      <w:r>
        <w:rPr>
          <w:rFonts w:ascii="Arial" w:hAnsi="Arial" w:cs="Arial"/>
          <w:sz w:val="20"/>
          <w:szCs w:val="20"/>
          <w:lang w:val="de-CH"/>
        </w:rPr>
        <w:t xml:space="preserve"> Kollege Gfeller unter</w:t>
      </w:r>
      <w:r w:rsidR="009D4BA1">
        <w:rPr>
          <w:rFonts w:ascii="Arial" w:hAnsi="Arial" w:cs="Arial"/>
          <w:sz w:val="20"/>
          <w:szCs w:val="20"/>
          <w:lang w:val="de-CH"/>
        </w:rPr>
        <w:t>stützt die Anregung Brechbühlers</w:t>
      </w:r>
      <w:r>
        <w:rPr>
          <w:rFonts w:ascii="Arial" w:hAnsi="Arial" w:cs="Arial"/>
          <w:sz w:val="20"/>
          <w:szCs w:val="20"/>
          <w:lang w:val="de-CH"/>
        </w:rPr>
        <w:t>, a</w:t>
      </w:r>
      <w:r w:rsidR="009D4BA1">
        <w:rPr>
          <w:rFonts w:ascii="Arial" w:hAnsi="Arial" w:cs="Arial"/>
          <w:sz w:val="20"/>
          <w:szCs w:val="20"/>
          <w:lang w:val="de-CH"/>
        </w:rPr>
        <w:t>ber die Sänger sollten gleichwohl mitwirken. Er möchte Aufsc</w:t>
      </w:r>
      <w:r>
        <w:rPr>
          <w:rFonts w:ascii="Arial" w:hAnsi="Arial" w:cs="Arial"/>
          <w:sz w:val="20"/>
          <w:szCs w:val="20"/>
          <w:lang w:val="de-CH"/>
        </w:rPr>
        <w:t>hluss über das finanzi</w:t>
      </w:r>
      <w:r w:rsidR="009D4BA1">
        <w:rPr>
          <w:rFonts w:ascii="Arial" w:hAnsi="Arial" w:cs="Arial"/>
          <w:sz w:val="20"/>
          <w:szCs w:val="20"/>
          <w:lang w:val="de-CH"/>
        </w:rPr>
        <w:t xml:space="preserve">elle Ergebnis des Vorjahres. Kollege Max Schneebeli ist für eine Theateraufführung an der Vorfeier. Am 1. Mai können die Organisationen des Sportkartells auftreten. </w:t>
      </w:r>
    </w:p>
    <w:p w:rsidR="009D4BA1" w:rsidRDefault="009D4BA1">
      <w:pPr>
        <w:rPr>
          <w:rFonts w:ascii="Arial" w:hAnsi="Arial" w:cs="Arial"/>
          <w:sz w:val="20"/>
          <w:szCs w:val="20"/>
          <w:lang w:val="de-CH"/>
        </w:rPr>
      </w:pPr>
      <w:r>
        <w:rPr>
          <w:rFonts w:ascii="Arial" w:hAnsi="Arial" w:cs="Arial"/>
          <w:sz w:val="20"/>
          <w:szCs w:val="20"/>
          <w:lang w:val="de-CH"/>
        </w:rPr>
        <w:t xml:space="preserve">Kollege Emil Brändli glaubt, dass </w:t>
      </w:r>
      <w:r w:rsidR="00833D62">
        <w:rPr>
          <w:rFonts w:ascii="Arial" w:hAnsi="Arial" w:cs="Arial"/>
          <w:sz w:val="20"/>
          <w:szCs w:val="20"/>
          <w:lang w:val="de-CH"/>
        </w:rPr>
        <w:t xml:space="preserve">ein </w:t>
      </w:r>
      <w:r w:rsidR="0019036A">
        <w:rPr>
          <w:rFonts w:ascii="Arial" w:hAnsi="Arial" w:cs="Arial"/>
          <w:sz w:val="20"/>
          <w:szCs w:val="20"/>
          <w:lang w:val="de-CH"/>
        </w:rPr>
        <w:t>Anlass mit Tanz mit Rücksicht auf die Jungen durchgefü</w:t>
      </w:r>
      <w:r>
        <w:rPr>
          <w:rFonts w:ascii="Arial" w:hAnsi="Arial" w:cs="Arial"/>
          <w:sz w:val="20"/>
          <w:szCs w:val="20"/>
          <w:lang w:val="de-CH"/>
        </w:rPr>
        <w:t>h</w:t>
      </w:r>
      <w:r w:rsidR="0019036A">
        <w:rPr>
          <w:rFonts w:ascii="Arial" w:hAnsi="Arial" w:cs="Arial"/>
          <w:sz w:val="20"/>
          <w:szCs w:val="20"/>
          <w:lang w:val="de-CH"/>
        </w:rPr>
        <w:t>r</w:t>
      </w:r>
      <w:r>
        <w:rPr>
          <w:rFonts w:ascii="Arial" w:hAnsi="Arial" w:cs="Arial"/>
          <w:sz w:val="20"/>
          <w:szCs w:val="20"/>
          <w:lang w:val="de-CH"/>
        </w:rPr>
        <w:t>t w</w:t>
      </w:r>
      <w:r w:rsidR="0019036A">
        <w:rPr>
          <w:rFonts w:ascii="Arial" w:hAnsi="Arial" w:cs="Arial"/>
          <w:sz w:val="20"/>
          <w:szCs w:val="20"/>
          <w:lang w:val="de-CH"/>
        </w:rPr>
        <w:t>e</w:t>
      </w:r>
      <w:r>
        <w:rPr>
          <w:rFonts w:ascii="Arial" w:hAnsi="Arial" w:cs="Arial"/>
          <w:sz w:val="20"/>
          <w:szCs w:val="20"/>
          <w:lang w:val="de-CH"/>
        </w:rPr>
        <w:t>rden muss.</w:t>
      </w:r>
    </w:p>
    <w:p w:rsidR="004B7753" w:rsidRDefault="004B7753">
      <w:pPr>
        <w:rPr>
          <w:rFonts w:ascii="Arial" w:hAnsi="Arial" w:cs="Arial"/>
          <w:sz w:val="20"/>
          <w:szCs w:val="20"/>
          <w:lang w:val="de-CH"/>
        </w:rPr>
      </w:pPr>
      <w:r>
        <w:rPr>
          <w:rFonts w:ascii="Arial" w:hAnsi="Arial" w:cs="Arial"/>
          <w:sz w:val="20"/>
          <w:szCs w:val="20"/>
          <w:lang w:val="de-CH"/>
        </w:rPr>
        <w:t>Kollege Armin Schneiter: Das Sängerkartell wünscht mitzuwirken, aber nur, wenn Aussicht besteht, dass auch Zuhörer vorhanden sind. Es muss ein würdiger Anlass sein, sonst überlässt das Sängerkartell die Mitwirkung den einzelnen Vereinen.</w:t>
      </w:r>
    </w:p>
    <w:p w:rsidR="004B7753" w:rsidRDefault="004B7753">
      <w:pPr>
        <w:rPr>
          <w:rFonts w:ascii="Arial" w:hAnsi="Arial" w:cs="Arial"/>
          <w:sz w:val="20"/>
          <w:szCs w:val="20"/>
          <w:lang w:val="de-CH"/>
        </w:rPr>
      </w:pPr>
      <w:r>
        <w:rPr>
          <w:rFonts w:ascii="Arial" w:hAnsi="Arial" w:cs="Arial"/>
          <w:sz w:val="20"/>
          <w:szCs w:val="20"/>
          <w:lang w:val="de-CH"/>
        </w:rPr>
        <w:t xml:space="preserve">Kollege Armand Coullery ist für eine Vorfeier </w:t>
      </w:r>
      <w:r w:rsidR="00833D62">
        <w:rPr>
          <w:rFonts w:ascii="Arial" w:hAnsi="Arial" w:cs="Arial"/>
          <w:sz w:val="20"/>
          <w:szCs w:val="20"/>
          <w:lang w:val="de-CH"/>
        </w:rPr>
        <w:t>durch das Arbeiter-Kultur- und S</w:t>
      </w:r>
      <w:r>
        <w:rPr>
          <w:rFonts w:ascii="Arial" w:hAnsi="Arial" w:cs="Arial"/>
          <w:sz w:val="20"/>
          <w:szCs w:val="20"/>
          <w:lang w:val="de-CH"/>
        </w:rPr>
        <w:t>p</w:t>
      </w:r>
      <w:r w:rsidR="00833D62">
        <w:rPr>
          <w:rFonts w:ascii="Arial" w:hAnsi="Arial" w:cs="Arial"/>
          <w:sz w:val="20"/>
          <w:szCs w:val="20"/>
          <w:lang w:val="de-CH"/>
        </w:rPr>
        <w:t>ort-Kartell am 1. Mai und eine A</w:t>
      </w:r>
      <w:r>
        <w:rPr>
          <w:rFonts w:ascii="Arial" w:hAnsi="Arial" w:cs="Arial"/>
          <w:sz w:val="20"/>
          <w:szCs w:val="20"/>
          <w:lang w:val="de-CH"/>
        </w:rPr>
        <w:t>ufführung im Stadt</w:t>
      </w:r>
      <w:r w:rsidR="00833D62">
        <w:rPr>
          <w:rFonts w:ascii="Arial" w:hAnsi="Arial" w:cs="Arial"/>
          <w:sz w:val="20"/>
          <w:szCs w:val="20"/>
          <w:lang w:val="de-CH"/>
        </w:rPr>
        <w:t>t</w:t>
      </w:r>
      <w:r>
        <w:rPr>
          <w:rFonts w:ascii="Arial" w:hAnsi="Arial" w:cs="Arial"/>
          <w:sz w:val="20"/>
          <w:szCs w:val="20"/>
          <w:lang w:val="de-CH"/>
        </w:rPr>
        <w:t xml:space="preserve">heater. </w:t>
      </w:r>
    </w:p>
    <w:p w:rsidR="004B7753" w:rsidRDefault="00833D62">
      <w:pPr>
        <w:rPr>
          <w:rFonts w:ascii="Arial" w:hAnsi="Arial" w:cs="Arial"/>
          <w:sz w:val="20"/>
          <w:szCs w:val="20"/>
          <w:lang w:val="de-CH"/>
        </w:rPr>
      </w:pPr>
      <w:r>
        <w:rPr>
          <w:rFonts w:ascii="Arial" w:hAnsi="Arial" w:cs="Arial"/>
          <w:sz w:val="20"/>
          <w:szCs w:val="20"/>
          <w:lang w:val="de-CH"/>
        </w:rPr>
        <w:t xml:space="preserve">Es äussern sich noch die </w:t>
      </w:r>
      <w:r w:rsidR="004B7753">
        <w:rPr>
          <w:rFonts w:ascii="Arial" w:hAnsi="Arial" w:cs="Arial"/>
          <w:sz w:val="20"/>
          <w:szCs w:val="20"/>
          <w:lang w:val="de-CH"/>
        </w:rPr>
        <w:t>Koll</w:t>
      </w:r>
      <w:r>
        <w:rPr>
          <w:rFonts w:ascii="Arial" w:hAnsi="Arial" w:cs="Arial"/>
          <w:sz w:val="20"/>
          <w:szCs w:val="20"/>
          <w:lang w:val="de-CH"/>
        </w:rPr>
        <w:t>e</w:t>
      </w:r>
      <w:r w:rsidR="004B7753">
        <w:rPr>
          <w:rFonts w:ascii="Arial" w:hAnsi="Arial" w:cs="Arial"/>
          <w:sz w:val="20"/>
          <w:szCs w:val="20"/>
          <w:lang w:val="de-CH"/>
        </w:rPr>
        <w:t>gen Robert Weibel, Armin Schneiter, Walter Brechbühler, Josef Flury, Emil Brändli, Fritz Jaggi und Jakob Brunner.</w:t>
      </w:r>
    </w:p>
    <w:p w:rsidR="004B7753" w:rsidRDefault="004B7753">
      <w:pPr>
        <w:rPr>
          <w:rFonts w:ascii="Arial" w:hAnsi="Arial" w:cs="Arial"/>
          <w:sz w:val="20"/>
          <w:szCs w:val="20"/>
          <w:lang w:val="de-CH"/>
        </w:rPr>
      </w:pPr>
      <w:r>
        <w:rPr>
          <w:rFonts w:ascii="Arial" w:hAnsi="Arial" w:cs="Arial"/>
          <w:sz w:val="20"/>
          <w:szCs w:val="20"/>
          <w:lang w:val="de-CH"/>
        </w:rPr>
        <w:t>Die Konferenz beschliesst mit 12 gegen 5 Stimmen und bei einigen Enthaltungen die Durchführung einer Vorfeier, organisiert vom Arbeiter-</w:t>
      </w:r>
      <w:r w:rsidR="00833D62">
        <w:rPr>
          <w:rFonts w:ascii="Arial" w:hAnsi="Arial" w:cs="Arial"/>
          <w:sz w:val="20"/>
          <w:szCs w:val="20"/>
          <w:lang w:val="de-CH"/>
        </w:rPr>
        <w:t>K</w:t>
      </w:r>
      <w:r>
        <w:rPr>
          <w:rFonts w:ascii="Arial" w:hAnsi="Arial" w:cs="Arial"/>
          <w:sz w:val="20"/>
          <w:szCs w:val="20"/>
          <w:lang w:val="de-CH"/>
        </w:rPr>
        <w:t xml:space="preserve">ultur- und Sport-Kartell. </w:t>
      </w:r>
    </w:p>
    <w:p w:rsidR="00833D62" w:rsidRDefault="00833D62">
      <w:pPr>
        <w:rPr>
          <w:rFonts w:ascii="Arial" w:hAnsi="Arial" w:cs="Arial"/>
          <w:sz w:val="20"/>
          <w:szCs w:val="20"/>
          <w:lang w:val="de-CH"/>
        </w:rPr>
      </w:pPr>
      <w:r>
        <w:rPr>
          <w:rFonts w:ascii="Arial" w:hAnsi="Arial" w:cs="Arial"/>
          <w:sz w:val="20"/>
          <w:szCs w:val="20"/>
          <w:lang w:val="de-CH"/>
        </w:rPr>
        <w:t>Die Fragen des Demonstrationszuges und des Maibändels werden dem Kartellvorstand überlassen.</w:t>
      </w:r>
    </w:p>
    <w:p w:rsidR="00833D62" w:rsidRDefault="00833D62" w:rsidP="0060042D">
      <w:pPr>
        <w:spacing w:after="120"/>
        <w:rPr>
          <w:rFonts w:ascii="Arial" w:hAnsi="Arial" w:cs="Arial"/>
          <w:sz w:val="20"/>
          <w:szCs w:val="20"/>
          <w:lang w:val="de-CH"/>
        </w:rPr>
      </w:pPr>
      <w:r>
        <w:rPr>
          <w:rFonts w:ascii="Arial" w:hAnsi="Arial" w:cs="Arial"/>
          <w:sz w:val="20"/>
          <w:szCs w:val="20"/>
          <w:lang w:val="de-CH"/>
        </w:rPr>
        <w:t>Der Vorsitzende Kollege Josef Flury verdankt die rege Mitarbeit und ersucht die Kollegen um die tatkräftige Propaganda in ihren Sektionen.</w:t>
      </w:r>
    </w:p>
    <w:p w:rsidR="00833D62" w:rsidRDefault="00833D62" w:rsidP="0060042D">
      <w:pPr>
        <w:spacing w:after="120"/>
        <w:rPr>
          <w:rFonts w:ascii="Arial" w:hAnsi="Arial" w:cs="Arial"/>
          <w:sz w:val="20"/>
          <w:szCs w:val="20"/>
          <w:lang w:val="de-CH"/>
        </w:rPr>
      </w:pPr>
      <w:r>
        <w:rPr>
          <w:rFonts w:ascii="Arial" w:hAnsi="Arial" w:cs="Arial"/>
          <w:sz w:val="20"/>
          <w:szCs w:val="20"/>
          <w:lang w:val="de-CH"/>
        </w:rPr>
        <w:t>Schluss der Sitzung um 22 Uhr.</w:t>
      </w:r>
    </w:p>
    <w:p w:rsidR="00833D62" w:rsidRDefault="00833D62" w:rsidP="0060042D">
      <w:pPr>
        <w:rPr>
          <w:rFonts w:ascii="Arial" w:hAnsi="Arial" w:cs="Arial"/>
          <w:sz w:val="20"/>
          <w:szCs w:val="20"/>
          <w:lang w:val="de-CH"/>
        </w:rPr>
      </w:pPr>
      <w:r>
        <w:rPr>
          <w:rFonts w:ascii="Arial" w:hAnsi="Arial" w:cs="Arial"/>
          <w:sz w:val="20"/>
          <w:szCs w:val="20"/>
          <w:lang w:val="de-CH"/>
        </w:rPr>
        <w:t>Baptiste Clerico,. Präsident</w:t>
      </w:r>
      <w:r w:rsidR="0060042D">
        <w:rPr>
          <w:rFonts w:ascii="Arial" w:hAnsi="Arial" w:cs="Arial"/>
          <w:sz w:val="20"/>
          <w:szCs w:val="20"/>
          <w:lang w:val="de-CH"/>
        </w:rPr>
        <w:t xml:space="preserve">. </w:t>
      </w:r>
      <w:r>
        <w:rPr>
          <w:rFonts w:ascii="Arial" w:hAnsi="Arial" w:cs="Arial"/>
          <w:sz w:val="20"/>
          <w:szCs w:val="20"/>
          <w:lang w:val="de-CH"/>
        </w:rPr>
        <w:t>Karl Meierhans, Protokollführer</w:t>
      </w:r>
    </w:p>
    <w:p w:rsidR="00833D62" w:rsidRDefault="00833D62">
      <w:pPr>
        <w:rPr>
          <w:rFonts w:ascii="Arial" w:hAnsi="Arial" w:cs="Arial"/>
          <w:sz w:val="20"/>
          <w:szCs w:val="20"/>
          <w:lang w:val="de-CH"/>
        </w:rPr>
      </w:pPr>
      <w:r>
        <w:rPr>
          <w:rFonts w:ascii="Arial" w:hAnsi="Arial" w:cs="Arial"/>
          <w:sz w:val="20"/>
          <w:szCs w:val="20"/>
          <w:lang w:val="de-CH"/>
        </w:rPr>
        <w:t>Gewerkschaftskartell. Vorstand. Protokolle 1936-1946. Protokollbuch, gebunden, Handschrift.</w:t>
      </w:r>
    </w:p>
    <w:p w:rsidR="00833D62" w:rsidRDefault="00833D62">
      <w:pPr>
        <w:rPr>
          <w:rFonts w:ascii="Arial" w:hAnsi="Arial" w:cs="Arial"/>
          <w:sz w:val="20"/>
          <w:szCs w:val="20"/>
          <w:lang w:val="de-CH"/>
        </w:rPr>
      </w:pPr>
      <w:r>
        <w:rPr>
          <w:rFonts w:ascii="Arial" w:hAnsi="Arial" w:cs="Arial"/>
          <w:sz w:val="20"/>
          <w:szCs w:val="20"/>
          <w:lang w:val="de-CH"/>
        </w:rPr>
        <w:t>Archiv GBLS Biel.</w:t>
      </w:r>
    </w:p>
    <w:p w:rsidR="00833D62" w:rsidRDefault="00833D62">
      <w:pPr>
        <w:rPr>
          <w:rFonts w:ascii="Arial" w:hAnsi="Arial" w:cs="Arial"/>
          <w:sz w:val="20"/>
          <w:szCs w:val="20"/>
          <w:lang w:val="de-CH"/>
        </w:rPr>
      </w:pPr>
    </w:p>
    <w:p w:rsidR="00833D62" w:rsidRDefault="00833D62">
      <w:pPr>
        <w:rPr>
          <w:rFonts w:ascii="Arial" w:hAnsi="Arial" w:cs="Arial"/>
          <w:sz w:val="20"/>
          <w:szCs w:val="20"/>
          <w:lang w:val="de-CH"/>
        </w:rPr>
      </w:pPr>
    </w:p>
    <w:p w:rsidR="00833D62" w:rsidRDefault="00833D62">
      <w:pPr>
        <w:rPr>
          <w:rFonts w:ascii="Arial" w:hAnsi="Arial" w:cs="Arial"/>
          <w:sz w:val="20"/>
          <w:szCs w:val="20"/>
          <w:lang w:val="de-CH"/>
        </w:rPr>
      </w:pPr>
    </w:p>
    <w:p w:rsidR="0060042D" w:rsidRDefault="0060042D">
      <w:pPr>
        <w:rPr>
          <w:rFonts w:ascii="Arial" w:hAnsi="Arial" w:cs="Arial"/>
          <w:sz w:val="20"/>
          <w:szCs w:val="20"/>
          <w:lang w:val="de-CH"/>
        </w:rPr>
      </w:pPr>
    </w:p>
    <w:p w:rsidR="00016BD5" w:rsidRPr="00880A8A" w:rsidRDefault="00833D62">
      <w:pPr>
        <w:rPr>
          <w:rFonts w:ascii="Arial" w:hAnsi="Arial" w:cs="Arial"/>
          <w:sz w:val="20"/>
          <w:szCs w:val="20"/>
          <w:lang w:val="de-CH"/>
        </w:rPr>
      </w:pPr>
      <w:r>
        <w:rPr>
          <w:rFonts w:ascii="Arial" w:hAnsi="Arial" w:cs="Arial"/>
          <w:sz w:val="20"/>
          <w:szCs w:val="20"/>
          <w:lang w:val="de-CH"/>
        </w:rPr>
        <w:t>Gewerkschaftskartell. Vorstand. Protokoll 1945-01-31.docx</w:t>
      </w:r>
    </w:p>
    <w:sectPr w:rsidR="00016BD5" w:rsidRPr="00880A8A" w:rsidSect="00833D6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80A8A"/>
    <w:rsid w:val="00016BD5"/>
    <w:rsid w:val="0019036A"/>
    <w:rsid w:val="004B7753"/>
    <w:rsid w:val="0060042D"/>
    <w:rsid w:val="00652718"/>
    <w:rsid w:val="00780A1C"/>
    <w:rsid w:val="008069B0"/>
    <w:rsid w:val="00833D62"/>
    <w:rsid w:val="00880A8A"/>
    <w:rsid w:val="009D4BA1"/>
    <w:rsid w:val="00E322E6"/>
    <w:rsid w:val="00E4476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2009-11-30T12:28:00Z</dcterms:created>
  <dcterms:modified xsi:type="dcterms:W3CDTF">2009-11-30T12:28:00Z</dcterms:modified>
</cp:coreProperties>
</file>